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919">
        <w:rPr>
          <w:rFonts w:ascii="Times New Roman" w:hAnsi="Times New Roman" w:cs="Times New Roman"/>
          <w:b/>
          <w:sz w:val="28"/>
          <w:szCs w:val="28"/>
        </w:rPr>
        <w:t>ВСЕРОССИЙСКИЙ КОНКУРС «МАСТЕР-КЛАСС ПЕДАГОГА»</w:t>
      </w: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Номинация «Современное воспитание молодого поколения»</w:t>
      </w: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СЦЕНАРИИ МЕРОПРИЯТИЙ</w:t>
      </w: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shd w:val="clear" w:color="auto" w:fill="FFFFFF"/>
        <w:ind w:left="797"/>
        <w:jc w:val="center"/>
        <w:rPr>
          <w:rFonts w:ascii="Times New Roman" w:hAnsi="Times New Roman" w:cs="Times New Roman"/>
          <w:sz w:val="28"/>
          <w:szCs w:val="28"/>
        </w:rPr>
      </w:pPr>
    </w:p>
    <w:p w:rsidR="00AC725D" w:rsidRPr="004B1CDB" w:rsidRDefault="00AC725D" w:rsidP="00AC725D">
      <w:pPr>
        <w:shd w:val="clear" w:color="auto" w:fill="FFFFFF"/>
        <w:spacing w:line="240" w:lineRule="auto"/>
        <w:ind w:left="79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</w:t>
      </w:r>
      <w:r w:rsidRPr="004B1CD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C725D" w:rsidRDefault="00AC725D" w:rsidP="00AC725D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Мышонкова Ирина Викторовна</w:t>
      </w:r>
    </w:p>
    <w:p w:rsidR="00AC725D" w:rsidRDefault="00AC725D" w:rsidP="00AC725D">
      <w:pPr>
        <w:shd w:val="clear" w:color="auto" w:fill="FFFFFF"/>
        <w:tabs>
          <w:tab w:val="left" w:pos="538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627D5A">
        <w:rPr>
          <w:rFonts w:ascii="Times New Roman" w:hAnsi="Times New Roman" w:cs="Times New Roman"/>
          <w:sz w:val="28"/>
          <w:szCs w:val="28"/>
        </w:rPr>
        <w:t xml:space="preserve">     воспитатель МБДОУ ДС КВ №3</w:t>
      </w:r>
    </w:p>
    <w:p w:rsidR="00AC725D" w:rsidRDefault="00AC725D" w:rsidP="00AC725D">
      <w:pPr>
        <w:shd w:val="clear" w:color="auto" w:fill="FFFFFF"/>
        <w:ind w:left="5387"/>
        <w:rPr>
          <w:rFonts w:ascii="Times New Roman" w:hAnsi="Times New Roman" w:cs="Times New Roman"/>
          <w:sz w:val="28"/>
          <w:szCs w:val="28"/>
        </w:rPr>
      </w:pPr>
    </w:p>
    <w:p w:rsidR="00AC725D" w:rsidRDefault="00AC725D" w:rsidP="00AC725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5D" w:rsidRPr="00615919" w:rsidRDefault="00AC725D" w:rsidP="00AC72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 год</w:t>
      </w:r>
    </w:p>
    <w:p w:rsidR="00544420" w:rsidRPr="009272A7" w:rsidRDefault="00544420" w:rsidP="00544420">
      <w:pPr>
        <w:shd w:val="clear" w:color="auto" w:fill="FFFFFF"/>
        <w:spacing w:before="277" w:after="277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</w:rPr>
      </w:pPr>
      <w:r w:rsidRPr="009272A7">
        <w:rPr>
          <w:rStyle w:val="c12"/>
          <w:rFonts w:ascii="Times New Roman" w:hAnsi="Times New Roman" w:cs="Times New Roman"/>
          <w:bCs/>
          <w:color w:val="000000"/>
          <w:sz w:val="32"/>
          <w:szCs w:val="32"/>
        </w:rPr>
        <w:lastRenderedPageBreak/>
        <w:t xml:space="preserve">Пояснительная записка </w:t>
      </w:r>
    </w:p>
    <w:p w:rsidR="00544420" w:rsidRDefault="00544420" w:rsidP="005444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86019">
        <w:rPr>
          <w:rFonts w:ascii="Times New Roman" w:eastAsia="Times New Roman" w:hAnsi="Times New Roman" w:cs="Times New Roman"/>
          <w:sz w:val="28"/>
          <w:szCs w:val="28"/>
        </w:rPr>
        <w:t>роблема нравственно-патриотического воспитания детей дошкольного возраста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r w:rsidRPr="00A86019">
        <w:rPr>
          <w:rFonts w:ascii="Times New Roman" w:eastAsia="Times New Roman" w:hAnsi="Times New Roman" w:cs="Times New Roman"/>
          <w:sz w:val="28"/>
          <w:szCs w:val="28"/>
        </w:rPr>
        <w:t>вля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A86019">
        <w:rPr>
          <w:rFonts w:ascii="Times New Roman" w:eastAsia="Times New Roman" w:hAnsi="Times New Roman" w:cs="Times New Roman"/>
          <w:sz w:val="28"/>
          <w:szCs w:val="28"/>
        </w:rPr>
        <w:t xml:space="preserve"> одной из первостепенных для современного общества. Практика показывает, что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A86019">
        <w:rPr>
          <w:rFonts w:ascii="Times New Roman" w:eastAsia="Times New Roman" w:hAnsi="Times New Roman" w:cs="Times New Roman"/>
          <w:sz w:val="28"/>
          <w:szCs w:val="28"/>
        </w:rPr>
        <w:t xml:space="preserve"> дет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A86019">
        <w:rPr>
          <w:rFonts w:ascii="Times New Roman" w:eastAsia="Times New Roman" w:hAnsi="Times New Roman" w:cs="Times New Roman"/>
          <w:sz w:val="28"/>
          <w:szCs w:val="28"/>
        </w:rPr>
        <w:t xml:space="preserve"> недостаточный уровень знаний о Российской армии</w:t>
      </w:r>
      <w:r>
        <w:rPr>
          <w:rFonts w:ascii="Times New Roman" w:eastAsia="Times New Roman" w:hAnsi="Times New Roman" w:cs="Times New Roman"/>
          <w:sz w:val="28"/>
          <w:szCs w:val="28"/>
        </w:rPr>
        <w:t>, они</w:t>
      </w:r>
      <w:r w:rsidRPr="00A86019">
        <w:rPr>
          <w:rFonts w:ascii="Times New Roman" w:eastAsia="Times New Roman" w:hAnsi="Times New Roman" w:cs="Times New Roman"/>
          <w:sz w:val="28"/>
          <w:szCs w:val="28"/>
        </w:rPr>
        <w:t xml:space="preserve"> уже не мечтают стать доблестными воинами и не считают защиту своей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A86019">
        <w:rPr>
          <w:rFonts w:ascii="Times New Roman" w:eastAsia="Times New Roman" w:hAnsi="Times New Roman" w:cs="Times New Roman"/>
          <w:sz w:val="28"/>
          <w:szCs w:val="28"/>
        </w:rPr>
        <w:t>одины – священным до</w:t>
      </w:r>
      <w:r>
        <w:rPr>
          <w:rFonts w:ascii="Times New Roman" w:eastAsia="Times New Roman" w:hAnsi="Times New Roman" w:cs="Times New Roman"/>
          <w:sz w:val="28"/>
          <w:szCs w:val="28"/>
        </w:rPr>
        <w:t>лгом</w:t>
      </w:r>
      <w:r w:rsidRPr="00A86019">
        <w:rPr>
          <w:rFonts w:ascii="Times New Roman" w:eastAsia="Times New Roman" w:hAnsi="Times New Roman" w:cs="Times New Roman"/>
          <w:sz w:val="28"/>
          <w:szCs w:val="28"/>
        </w:rPr>
        <w:t>, а день Защитника Отечества не ассоциируется с вооруженными силами, т. к. в современных семьях подобные вопросы не считают важными и заслуживающими должного внимания.</w:t>
      </w:r>
    </w:p>
    <w:p w:rsidR="00544420" w:rsidRPr="00A86019" w:rsidRDefault="00544420" w:rsidP="005444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Поэтому возникла необходимость расширить и </w:t>
      </w:r>
      <w:r w:rsidRPr="00A86019">
        <w:rPr>
          <w:rFonts w:ascii="Times New Roman" w:eastAsia="Times New Roman" w:hAnsi="Times New Roman" w:cs="Times New Roman"/>
          <w:sz w:val="28"/>
          <w:szCs w:val="28"/>
        </w:rPr>
        <w:t>систематизировать знания детей по данной теме через организованную образовательную деятельность и образовательные области в режиме дня и свободной деятельности.</w:t>
      </w:r>
    </w:p>
    <w:p w:rsidR="00544420" w:rsidRDefault="00544420" w:rsidP="0054442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Arial" w:hAnsi="Arial" w:cs="Arial"/>
          <w:color w:val="000000"/>
        </w:rPr>
      </w:pPr>
      <w:r w:rsidRPr="0003035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Конспект</w:t>
      </w:r>
      <w:r w:rsidR="009272A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="005C2AA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музыкально-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спортивн</w:t>
      </w:r>
      <w:r w:rsidR="009272A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="005C2AAA" w:rsidRPr="008125C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праздников</w:t>
      </w:r>
      <w:r w:rsidR="005C2AAA"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составлен</w:t>
      </w:r>
      <w:r w:rsidR="009272A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в соответствии </w:t>
      </w:r>
      <w:r w:rsidRPr="00A30C9F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с Программой  «От рождения до школы» под редакцией Н.Е. </w:t>
      </w:r>
      <w:proofErr w:type="spellStart"/>
      <w:r w:rsidRPr="00A30C9F">
        <w:rPr>
          <w:rStyle w:val="c0"/>
          <w:rFonts w:ascii="Times New Roman" w:hAnsi="Times New Roman" w:cs="Times New Roman"/>
          <w:color w:val="000000"/>
          <w:sz w:val="28"/>
          <w:szCs w:val="28"/>
        </w:rPr>
        <w:t>Вераксы</w:t>
      </w:r>
      <w:proofErr w:type="spellEnd"/>
      <w:r w:rsidRPr="00A30C9F">
        <w:rPr>
          <w:rStyle w:val="c0"/>
          <w:rFonts w:ascii="Times New Roman" w:hAnsi="Times New Roman" w:cs="Times New Roman"/>
          <w:color w:val="000000"/>
          <w:sz w:val="28"/>
          <w:szCs w:val="28"/>
        </w:rPr>
        <w:t>, Т.С. Комаровой, М.А. Васильевой,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72A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пособия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«Организация спортивного досуга дошкольников 4-7 лет» Н.М.</w:t>
      </w:r>
      <w:r w:rsidR="008125C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Соломенникова</w:t>
      </w:r>
      <w:proofErr w:type="spellEnd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, использовались ИКТ, ТСО.</w:t>
      </w:r>
    </w:p>
    <w:p w:rsidR="00544420" w:rsidRPr="00EB4F8A" w:rsidRDefault="00544420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125C2">
        <w:rPr>
          <w:rStyle w:val="c0"/>
          <w:sz w:val="28"/>
          <w:szCs w:val="28"/>
        </w:rPr>
        <w:t xml:space="preserve">В процессе </w:t>
      </w:r>
      <w:r w:rsidR="00EB4F8A" w:rsidRPr="008125C2">
        <w:rPr>
          <w:rStyle w:val="c0"/>
          <w:sz w:val="28"/>
          <w:szCs w:val="28"/>
        </w:rPr>
        <w:t xml:space="preserve">проведения </w:t>
      </w:r>
      <w:r w:rsidR="005C2AAA" w:rsidRPr="008125C2">
        <w:rPr>
          <w:bCs/>
          <w:kern w:val="36"/>
          <w:sz w:val="28"/>
          <w:szCs w:val="28"/>
        </w:rPr>
        <w:t>музыкально-спортивных праздников</w:t>
      </w:r>
      <w:r w:rsidRPr="008125C2">
        <w:rPr>
          <w:rStyle w:val="c0"/>
          <w:sz w:val="28"/>
          <w:szCs w:val="28"/>
        </w:rPr>
        <w:t xml:space="preserve"> </w:t>
      </w:r>
      <w:r w:rsidRPr="00EB4F8A">
        <w:rPr>
          <w:rStyle w:val="c0"/>
          <w:sz w:val="28"/>
          <w:szCs w:val="28"/>
        </w:rPr>
        <w:t xml:space="preserve">происходила интеграция следующих образовательных областей:  </w:t>
      </w:r>
      <w:r w:rsidR="00EB4F8A" w:rsidRPr="00EB4F8A">
        <w:rPr>
          <w:sz w:val="28"/>
          <w:szCs w:val="28"/>
        </w:rPr>
        <w:t>«</w:t>
      </w:r>
      <w:r w:rsidR="00EB4F8A">
        <w:rPr>
          <w:sz w:val="28"/>
          <w:szCs w:val="28"/>
        </w:rPr>
        <w:t>п</w:t>
      </w:r>
      <w:r w:rsidR="00EB4F8A" w:rsidRPr="00EB4F8A">
        <w:rPr>
          <w:sz w:val="28"/>
          <w:szCs w:val="28"/>
        </w:rPr>
        <w:t>озна</w:t>
      </w:r>
      <w:r w:rsidR="00EB4F8A">
        <w:rPr>
          <w:sz w:val="28"/>
          <w:szCs w:val="28"/>
        </w:rPr>
        <w:t>вательное развитие</w:t>
      </w:r>
      <w:r w:rsidR="00EB4F8A" w:rsidRPr="00EB4F8A">
        <w:rPr>
          <w:sz w:val="28"/>
          <w:szCs w:val="28"/>
        </w:rPr>
        <w:t xml:space="preserve">», </w:t>
      </w:r>
      <w:r w:rsidR="00EB4F8A">
        <w:rPr>
          <w:sz w:val="28"/>
          <w:szCs w:val="28"/>
        </w:rPr>
        <w:t xml:space="preserve">«речевое развитие», </w:t>
      </w:r>
      <w:r w:rsidRPr="00EB4F8A">
        <w:rPr>
          <w:rStyle w:val="c0"/>
          <w:sz w:val="28"/>
          <w:szCs w:val="28"/>
        </w:rPr>
        <w:t>«</w:t>
      </w:r>
      <w:r w:rsidR="00EB4F8A">
        <w:rPr>
          <w:rStyle w:val="c0"/>
          <w:sz w:val="28"/>
          <w:szCs w:val="28"/>
        </w:rPr>
        <w:t>ф</w:t>
      </w:r>
      <w:r w:rsidRPr="00EB4F8A">
        <w:rPr>
          <w:rStyle w:val="c0"/>
          <w:sz w:val="28"/>
          <w:szCs w:val="28"/>
        </w:rPr>
        <w:t>изическ</w:t>
      </w:r>
      <w:r w:rsidR="00EB4F8A">
        <w:rPr>
          <w:rStyle w:val="c0"/>
          <w:sz w:val="28"/>
          <w:szCs w:val="28"/>
        </w:rPr>
        <w:t>ое</w:t>
      </w:r>
      <w:r w:rsidRPr="00EB4F8A">
        <w:rPr>
          <w:rStyle w:val="c0"/>
          <w:sz w:val="28"/>
          <w:szCs w:val="28"/>
        </w:rPr>
        <w:t xml:space="preserve"> </w:t>
      </w:r>
      <w:r w:rsidR="00EB4F8A">
        <w:rPr>
          <w:rStyle w:val="c0"/>
          <w:sz w:val="28"/>
          <w:szCs w:val="28"/>
        </w:rPr>
        <w:t>развитие</w:t>
      </w:r>
      <w:r w:rsidRPr="00EB4F8A">
        <w:rPr>
          <w:rStyle w:val="c0"/>
          <w:sz w:val="28"/>
          <w:szCs w:val="28"/>
        </w:rPr>
        <w:t xml:space="preserve">»,  </w:t>
      </w:r>
      <w:r w:rsidRPr="00EB4F8A">
        <w:rPr>
          <w:sz w:val="28"/>
          <w:szCs w:val="28"/>
        </w:rPr>
        <w:t>«</w:t>
      </w:r>
      <w:r w:rsidR="00EB4F8A">
        <w:rPr>
          <w:sz w:val="28"/>
          <w:szCs w:val="28"/>
        </w:rPr>
        <w:t>с</w:t>
      </w:r>
      <w:r w:rsidRPr="00EB4F8A">
        <w:rPr>
          <w:sz w:val="28"/>
          <w:szCs w:val="28"/>
        </w:rPr>
        <w:t>оциал</w:t>
      </w:r>
      <w:r w:rsidR="00EB4F8A">
        <w:rPr>
          <w:sz w:val="28"/>
          <w:szCs w:val="28"/>
        </w:rPr>
        <w:t>ьно-коммуникативное</w:t>
      </w:r>
      <w:r w:rsidRPr="00EB4F8A">
        <w:rPr>
          <w:sz w:val="28"/>
          <w:szCs w:val="28"/>
        </w:rPr>
        <w:t xml:space="preserve">», </w:t>
      </w:r>
      <w:r w:rsidR="00EB4F8A">
        <w:rPr>
          <w:sz w:val="28"/>
          <w:szCs w:val="28"/>
        </w:rPr>
        <w:t>«художественно-эстетическое развитие».</w:t>
      </w:r>
    </w:p>
    <w:p w:rsidR="00544420" w:rsidRPr="007B373B" w:rsidRDefault="00544420" w:rsidP="00544420">
      <w:pPr>
        <w:pStyle w:val="c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B373B">
        <w:rPr>
          <w:rStyle w:val="c0"/>
          <w:color w:val="000000"/>
          <w:sz w:val="28"/>
          <w:szCs w:val="28"/>
        </w:rPr>
        <w:t xml:space="preserve"> Представленный </w:t>
      </w:r>
      <w:r w:rsidR="00EB4F8A">
        <w:rPr>
          <w:rStyle w:val="c0"/>
          <w:color w:val="000000"/>
          <w:sz w:val="28"/>
          <w:szCs w:val="28"/>
        </w:rPr>
        <w:t>материал</w:t>
      </w:r>
      <w:r w:rsidRPr="007B373B">
        <w:rPr>
          <w:rStyle w:val="c0"/>
          <w:color w:val="000000"/>
          <w:sz w:val="28"/>
          <w:szCs w:val="28"/>
        </w:rPr>
        <w:t xml:space="preserve"> – является авторской разработкой, построенный в соответствии с дидактическими и общепедагогическими</w:t>
      </w:r>
      <w:r w:rsidRPr="007B373B">
        <w:rPr>
          <w:rStyle w:val="apple-converted-space"/>
          <w:color w:val="000000"/>
          <w:sz w:val="28"/>
          <w:szCs w:val="28"/>
        </w:rPr>
        <w:t> </w:t>
      </w:r>
      <w:r w:rsidRPr="007B373B">
        <w:rPr>
          <w:rStyle w:val="c0"/>
          <w:color w:val="000000"/>
          <w:sz w:val="28"/>
          <w:szCs w:val="28"/>
        </w:rPr>
        <w:t>принципами:</w:t>
      </w:r>
    </w:p>
    <w:p w:rsidR="00544420" w:rsidRPr="007B373B" w:rsidRDefault="00544420" w:rsidP="00544420">
      <w:pPr>
        <w:pStyle w:val="c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B373B">
        <w:rPr>
          <w:rStyle w:val="c0"/>
          <w:color w:val="000000"/>
          <w:sz w:val="28"/>
          <w:szCs w:val="28"/>
        </w:rPr>
        <w:t>• Принцип непрерывности (</w:t>
      </w:r>
      <w:r w:rsidRPr="00DD1DF1">
        <w:rPr>
          <w:rStyle w:val="c0"/>
          <w:sz w:val="28"/>
          <w:szCs w:val="28"/>
        </w:rPr>
        <w:t xml:space="preserve">праздник </w:t>
      </w:r>
      <w:r w:rsidRPr="007B373B">
        <w:rPr>
          <w:rStyle w:val="c0"/>
          <w:color w:val="000000"/>
          <w:sz w:val="28"/>
          <w:szCs w:val="28"/>
        </w:rPr>
        <w:t>построен на основе предыдущих совместных действий воспитателя</w:t>
      </w:r>
      <w:r>
        <w:rPr>
          <w:rStyle w:val="c0"/>
          <w:color w:val="000000"/>
          <w:sz w:val="28"/>
          <w:szCs w:val="28"/>
        </w:rPr>
        <w:t xml:space="preserve"> по физкультуре, воспитателя группы,</w:t>
      </w:r>
      <w:r w:rsidRPr="007B373B">
        <w:rPr>
          <w:rStyle w:val="c0"/>
          <w:color w:val="000000"/>
          <w:sz w:val="28"/>
          <w:szCs w:val="28"/>
        </w:rPr>
        <w:t xml:space="preserve"> детей</w:t>
      </w:r>
      <w:r>
        <w:rPr>
          <w:rStyle w:val="c0"/>
          <w:color w:val="000000"/>
          <w:sz w:val="28"/>
          <w:szCs w:val="28"/>
        </w:rPr>
        <w:t xml:space="preserve"> и родителей</w:t>
      </w:r>
      <w:r w:rsidRPr="007B373B">
        <w:rPr>
          <w:rStyle w:val="c0"/>
          <w:color w:val="000000"/>
          <w:sz w:val="28"/>
          <w:szCs w:val="28"/>
        </w:rPr>
        <w:t>).</w:t>
      </w:r>
    </w:p>
    <w:p w:rsidR="00544420" w:rsidRPr="007B373B" w:rsidRDefault="00544420" w:rsidP="00544420">
      <w:pPr>
        <w:pStyle w:val="c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B373B">
        <w:rPr>
          <w:rStyle w:val="c0"/>
          <w:color w:val="000000"/>
          <w:sz w:val="28"/>
          <w:szCs w:val="28"/>
        </w:rPr>
        <w:t>• Принцип активности (поддерживалась мотивация и интерес).</w:t>
      </w:r>
    </w:p>
    <w:p w:rsidR="00544420" w:rsidRPr="007B373B" w:rsidRDefault="00544420" w:rsidP="00544420">
      <w:pPr>
        <w:pStyle w:val="c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B373B">
        <w:rPr>
          <w:rStyle w:val="c0"/>
          <w:color w:val="000000"/>
          <w:sz w:val="28"/>
          <w:szCs w:val="28"/>
        </w:rPr>
        <w:t>• Принцип доступности (соответствие возрастным особенностям).</w:t>
      </w:r>
    </w:p>
    <w:p w:rsidR="00544420" w:rsidRDefault="00544420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7B373B">
        <w:rPr>
          <w:rStyle w:val="c0"/>
          <w:color w:val="000000"/>
          <w:sz w:val="28"/>
          <w:szCs w:val="28"/>
        </w:rPr>
        <w:t>• Принцип психологической комфортности</w:t>
      </w:r>
      <w:r w:rsidR="008125C2">
        <w:rPr>
          <w:rStyle w:val="c0"/>
          <w:color w:val="000000"/>
          <w:sz w:val="28"/>
          <w:szCs w:val="28"/>
        </w:rPr>
        <w:t>.</w:t>
      </w:r>
    </w:p>
    <w:p w:rsidR="008125C2" w:rsidRDefault="008125C2" w:rsidP="008125C2">
      <w:pPr>
        <w:pStyle w:val="c3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7B373B">
        <w:rPr>
          <w:rStyle w:val="c0"/>
          <w:color w:val="000000"/>
          <w:sz w:val="28"/>
          <w:szCs w:val="28"/>
        </w:rPr>
        <w:t xml:space="preserve">• Принцип </w:t>
      </w:r>
      <w:r>
        <w:rPr>
          <w:rStyle w:val="c0"/>
          <w:color w:val="000000"/>
          <w:sz w:val="28"/>
          <w:szCs w:val="28"/>
        </w:rPr>
        <w:t>сотрудничества Организации с семьей.</w:t>
      </w:r>
    </w:p>
    <w:p w:rsidR="008125C2" w:rsidRDefault="008125C2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</w:p>
    <w:p w:rsidR="00544420" w:rsidRPr="007772D8" w:rsidRDefault="00544420" w:rsidP="00544420">
      <w:pPr>
        <w:pStyle w:val="a3"/>
        <w:shd w:val="clear" w:color="auto" w:fill="FFFFFF"/>
        <w:spacing w:after="0" w:line="240" w:lineRule="auto"/>
        <w:ind w:left="0" w:right="111" w:firstLine="709"/>
        <w:jc w:val="both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1F9">
        <w:rPr>
          <w:rStyle w:val="a5"/>
          <w:rFonts w:ascii="Times New Roman" w:hAnsi="Times New Roman" w:cs="Times New Roman"/>
          <w:b w:val="0"/>
          <w:sz w:val="28"/>
          <w:szCs w:val="28"/>
        </w:rPr>
        <w:t>Цель:</w:t>
      </w:r>
      <w:r w:rsidRPr="001019BA">
        <w:rPr>
          <w:rStyle w:val="apple-converted-space"/>
          <w:sz w:val="28"/>
          <w:szCs w:val="28"/>
        </w:rPr>
        <w:t> </w:t>
      </w:r>
      <w:r w:rsidRPr="003022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воспитание патриотических чувств у детей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772D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777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любви 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777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одине, её защитникам.</w:t>
      </w:r>
    </w:p>
    <w:p w:rsidR="00544420" w:rsidRPr="008051F9" w:rsidRDefault="00544420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51F9">
        <w:rPr>
          <w:sz w:val="28"/>
          <w:szCs w:val="28"/>
        </w:rPr>
        <w:t>Задачи:</w:t>
      </w:r>
    </w:p>
    <w:p w:rsidR="00544420" w:rsidRPr="00787812" w:rsidRDefault="00544420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7812">
        <w:rPr>
          <w:sz w:val="28"/>
          <w:szCs w:val="28"/>
        </w:rPr>
        <w:t>1. Образовательные:</w:t>
      </w:r>
    </w:p>
    <w:p w:rsidR="00544420" w:rsidRDefault="00544420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7812">
        <w:rPr>
          <w:sz w:val="28"/>
          <w:szCs w:val="28"/>
        </w:rPr>
        <w:t>- расшир</w:t>
      </w:r>
      <w:r w:rsidR="005C2AAA">
        <w:rPr>
          <w:sz w:val="28"/>
          <w:szCs w:val="28"/>
        </w:rPr>
        <w:t>ение представления</w:t>
      </w:r>
      <w:r w:rsidRPr="00787812">
        <w:rPr>
          <w:sz w:val="28"/>
          <w:szCs w:val="28"/>
        </w:rPr>
        <w:t xml:space="preserve"> детей о государственном празднике </w:t>
      </w:r>
      <w:r>
        <w:rPr>
          <w:sz w:val="28"/>
          <w:szCs w:val="28"/>
        </w:rPr>
        <w:t>«</w:t>
      </w:r>
      <w:r w:rsidRPr="00787812">
        <w:rPr>
          <w:sz w:val="28"/>
          <w:szCs w:val="28"/>
        </w:rPr>
        <w:t>День защитника Отечества</w:t>
      </w:r>
      <w:r>
        <w:rPr>
          <w:sz w:val="28"/>
          <w:szCs w:val="28"/>
        </w:rPr>
        <w:t>»</w:t>
      </w:r>
      <w:r w:rsidRPr="00787812">
        <w:rPr>
          <w:sz w:val="28"/>
          <w:szCs w:val="28"/>
        </w:rPr>
        <w:t>;</w:t>
      </w:r>
    </w:p>
    <w:p w:rsidR="00544420" w:rsidRPr="00787812" w:rsidRDefault="00544420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2AAA">
        <w:rPr>
          <w:color w:val="000000"/>
          <w:sz w:val="28"/>
          <w:szCs w:val="28"/>
        </w:rPr>
        <w:t xml:space="preserve"> закрепление знаний</w:t>
      </w:r>
      <w:r w:rsidRPr="009D0771">
        <w:rPr>
          <w:color w:val="000000"/>
          <w:sz w:val="28"/>
          <w:szCs w:val="28"/>
        </w:rPr>
        <w:t xml:space="preserve"> о военных профессиях, названиях военной техники;</w:t>
      </w:r>
    </w:p>
    <w:p w:rsidR="00544420" w:rsidRPr="00DD1DF1" w:rsidRDefault="005C2AAA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1DF1">
        <w:rPr>
          <w:sz w:val="28"/>
          <w:szCs w:val="28"/>
        </w:rPr>
        <w:t>- продолжи</w:t>
      </w:r>
      <w:r w:rsidR="00544420" w:rsidRPr="00DD1DF1">
        <w:rPr>
          <w:sz w:val="28"/>
          <w:szCs w:val="28"/>
        </w:rPr>
        <w:t xml:space="preserve">ть </w:t>
      </w:r>
      <w:r w:rsidRPr="00DD1DF1">
        <w:rPr>
          <w:sz w:val="28"/>
          <w:szCs w:val="28"/>
        </w:rPr>
        <w:t>обучение детей играм</w:t>
      </w:r>
      <w:r w:rsidR="00544420" w:rsidRPr="00DD1DF1">
        <w:rPr>
          <w:sz w:val="28"/>
          <w:szCs w:val="28"/>
        </w:rPr>
        <w:t xml:space="preserve">, </w:t>
      </w:r>
      <w:r w:rsidR="001D2C4C" w:rsidRPr="00DD1DF1">
        <w:rPr>
          <w:sz w:val="28"/>
          <w:szCs w:val="28"/>
        </w:rPr>
        <w:t>эстафетам</w:t>
      </w:r>
      <w:r w:rsidR="00544420" w:rsidRPr="00DD1DF1">
        <w:rPr>
          <w:sz w:val="28"/>
          <w:szCs w:val="28"/>
        </w:rPr>
        <w:t>, соблюдая правила;</w:t>
      </w:r>
    </w:p>
    <w:p w:rsidR="00544420" w:rsidRPr="00787812" w:rsidRDefault="00544420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7812">
        <w:rPr>
          <w:sz w:val="28"/>
          <w:szCs w:val="28"/>
        </w:rPr>
        <w:t>2. Развивающие:</w:t>
      </w:r>
    </w:p>
    <w:p w:rsidR="00544420" w:rsidRPr="00787812" w:rsidRDefault="005C2AAA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 w:rsidR="001D2C4C">
        <w:rPr>
          <w:sz w:val="28"/>
          <w:szCs w:val="28"/>
        </w:rPr>
        <w:t xml:space="preserve"> быстроты, ловкости, меткости, сообразительности</w:t>
      </w:r>
      <w:r w:rsidR="00544420" w:rsidRPr="00787812">
        <w:rPr>
          <w:sz w:val="28"/>
          <w:szCs w:val="28"/>
        </w:rPr>
        <w:t>;</w:t>
      </w:r>
    </w:p>
    <w:p w:rsidR="00544420" w:rsidRPr="00787812" w:rsidRDefault="001D2C4C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развитие умения </w:t>
      </w:r>
      <w:r w:rsidR="00544420" w:rsidRPr="00787812">
        <w:rPr>
          <w:sz w:val="28"/>
          <w:szCs w:val="28"/>
        </w:rPr>
        <w:t xml:space="preserve"> громко и выразительно читать стихи; петь песни;</w:t>
      </w:r>
    </w:p>
    <w:p w:rsidR="00544420" w:rsidRPr="00787812" w:rsidRDefault="00544420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7812">
        <w:rPr>
          <w:sz w:val="28"/>
          <w:szCs w:val="28"/>
        </w:rPr>
        <w:t>3. Воспитательные:</w:t>
      </w:r>
    </w:p>
    <w:p w:rsidR="00544420" w:rsidRDefault="001D2C4C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воспитание любви к Родине; чувства</w:t>
      </w:r>
      <w:r w:rsidR="00544420" w:rsidRPr="00787812">
        <w:rPr>
          <w:sz w:val="28"/>
          <w:szCs w:val="28"/>
        </w:rPr>
        <w:t xml:space="preserve"> гордости за  близких (</w:t>
      </w:r>
      <w:r w:rsidR="00D16633" w:rsidRPr="00787812">
        <w:rPr>
          <w:sz w:val="28"/>
          <w:szCs w:val="28"/>
        </w:rPr>
        <w:t>за дедушку</w:t>
      </w:r>
      <w:r w:rsidR="00D16633">
        <w:rPr>
          <w:sz w:val="28"/>
          <w:szCs w:val="28"/>
        </w:rPr>
        <w:t>,</w:t>
      </w:r>
      <w:r w:rsidR="00D16633" w:rsidRPr="00787812">
        <w:rPr>
          <w:sz w:val="28"/>
          <w:szCs w:val="28"/>
        </w:rPr>
        <w:t xml:space="preserve"> </w:t>
      </w:r>
      <w:r w:rsidR="00544420" w:rsidRPr="00787812">
        <w:rPr>
          <w:sz w:val="28"/>
          <w:szCs w:val="28"/>
        </w:rPr>
        <w:t>за папу, старшего брата);</w:t>
      </w:r>
    </w:p>
    <w:p w:rsidR="00544420" w:rsidRPr="00787812" w:rsidRDefault="00544420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1D2C4C">
        <w:rPr>
          <w:sz w:val="28"/>
          <w:szCs w:val="28"/>
        </w:rPr>
        <w:t>ривлечение семьи</w:t>
      </w:r>
      <w:r w:rsidRPr="009D0771">
        <w:rPr>
          <w:sz w:val="28"/>
          <w:szCs w:val="28"/>
        </w:rPr>
        <w:t xml:space="preserve"> к патриотическому воспитанию детей</w:t>
      </w:r>
      <w:r>
        <w:rPr>
          <w:sz w:val="28"/>
          <w:szCs w:val="28"/>
        </w:rPr>
        <w:t>;</w:t>
      </w:r>
    </w:p>
    <w:p w:rsidR="00544420" w:rsidRPr="00787812" w:rsidRDefault="001D2C4C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воспитание чувства</w:t>
      </w:r>
      <w:r w:rsidR="00544420" w:rsidRPr="00787812">
        <w:rPr>
          <w:sz w:val="28"/>
          <w:szCs w:val="28"/>
        </w:rPr>
        <w:t xml:space="preserve"> товарищества;</w:t>
      </w:r>
    </w:p>
    <w:p w:rsidR="00544420" w:rsidRPr="007B373B" w:rsidRDefault="001D2C4C" w:rsidP="005444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 xml:space="preserve">- воспитание </w:t>
      </w:r>
      <w:r w:rsidR="00544420" w:rsidRPr="00787812">
        <w:rPr>
          <w:sz w:val="28"/>
          <w:szCs w:val="28"/>
        </w:rPr>
        <w:t xml:space="preserve"> </w:t>
      </w:r>
      <w:r>
        <w:rPr>
          <w:sz w:val="28"/>
          <w:szCs w:val="28"/>
        </w:rPr>
        <w:t>культуры</w:t>
      </w:r>
      <w:r w:rsidR="00544420" w:rsidRPr="00787812">
        <w:rPr>
          <w:sz w:val="28"/>
          <w:szCs w:val="28"/>
        </w:rPr>
        <w:t xml:space="preserve"> поведения</w:t>
      </w:r>
      <w:r w:rsidRPr="001D2C4C">
        <w:rPr>
          <w:sz w:val="28"/>
          <w:szCs w:val="28"/>
        </w:rPr>
        <w:t xml:space="preserve"> </w:t>
      </w:r>
      <w:r>
        <w:rPr>
          <w:sz w:val="28"/>
          <w:szCs w:val="28"/>
        </w:rPr>
        <w:t>на празднике</w:t>
      </w:r>
      <w:r w:rsidR="00544420" w:rsidRPr="00787812">
        <w:rPr>
          <w:sz w:val="28"/>
          <w:szCs w:val="28"/>
        </w:rPr>
        <w:t>.</w:t>
      </w:r>
    </w:p>
    <w:p w:rsidR="00544420" w:rsidRPr="007B373B" w:rsidRDefault="00544420" w:rsidP="00544420">
      <w:pPr>
        <w:pStyle w:val="c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B373B">
        <w:rPr>
          <w:rStyle w:val="c0"/>
          <w:color w:val="000000"/>
          <w:sz w:val="28"/>
          <w:szCs w:val="28"/>
        </w:rPr>
        <w:t xml:space="preserve">При решении вышеуказанных задач у дошкольников развивались такие интегративные качества как: физически развитый, </w:t>
      </w:r>
      <w:r w:rsidRPr="008051F9">
        <w:rPr>
          <w:sz w:val="28"/>
          <w:szCs w:val="28"/>
        </w:rPr>
        <w:t>отзывчив</w:t>
      </w:r>
      <w:r>
        <w:rPr>
          <w:sz w:val="28"/>
          <w:szCs w:val="28"/>
        </w:rPr>
        <w:t>ый</w:t>
      </w:r>
      <w:r w:rsidRPr="008051F9">
        <w:rPr>
          <w:sz w:val="28"/>
          <w:szCs w:val="28"/>
        </w:rPr>
        <w:t>, справедлив</w:t>
      </w:r>
      <w:r>
        <w:rPr>
          <w:sz w:val="28"/>
          <w:szCs w:val="28"/>
        </w:rPr>
        <w:t>ый</w:t>
      </w:r>
      <w:r w:rsidRPr="008051F9">
        <w:rPr>
          <w:sz w:val="28"/>
          <w:szCs w:val="28"/>
        </w:rPr>
        <w:t>, смел</w:t>
      </w:r>
      <w:r>
        <w:rPr>
          <w:sz w:val="28"/>
          <w:szCs w:val="28"/>
        </w:rPr>
        <w:t>ый</w:t>
      </w:r>
      <w:r w:rsidRPr="007B373B">
        <w:rPr>
          <w:rStyle w:val="c0"/>
          <w:color w:val="000000"/>
          <w:sz w:val="28"/>
          <w:szCs w:val="28"/>
        </w:rPr>
        <w:t xml:space="preserve">; любознательный, активный; эмоционально – отзывчивый; </w:t>
      </w:r>
      <w:r w:rsidR="008125C2" w:rsidRPr="008125C2">
        <w:rPr>
          <w:rStyle w:val="c0"/>
          <w:sz w:val="28"/>
          <w:szCs w:val="28"/>
        </w:rPr>
        <w:t>формировались</w:t>
      </w:r>
      <w:r w:rsidR="008125C2">
        <w:rPr>
          <w:rStyle w:val="c0"/>
          <w:color w:val="000000"/>
          <w:sz w:val="28"/>
          <w:szCs w:val="28"/>
        </w:rPr>
        <w:t xml:space="preserve"> средства общения и способы</w:t>
      </w:r>
      <w:r w:rsidRPr="007B373B">
        <w:rPr>
          <w:rStyle w:val="c0"/>
          <w:color w:val="000000"/>
          <w:sz w:val="28"/>
          <w:szCs w:val="28"/>
        </w:rPr>
        <w:t xml:space="preserve"> взаимодействия </w:t>
      </w:r>
      <w:proofErr w:type="gramStart"/>
      <w:r w:rsidRPr="007B373B">
        <w:rPr>
          <w:rStyle w:val="c0"/>
          <w:color w:val="000000"/>
          <w:sz w:val="28"/>
          <w:szCs w:val="28"/>
        </w:rPr>
        <w:t>со</w:t>
      </w:r>
      <w:proofErr w:type="gramEnd"/>
      <w:r w:rsidRPr="007B373B">
        <w:rPr>
          <w:rStyle w:val="c0"/>
          <w:color w:val="000000"/>
          <w:sz w:val="28"/>
          <w:szCs w:val="28"/>
        </w:rPr>
        <w:t xml:space="preserve"> взр</w:t>
      </w:r>
      <w:r w:rsidR="008125C2">
        <w:rPr>
          <w:rStyle w:val="c0"/>
          <w:color w:val="000000"/>
          <w:sz w:val="28"/>
          <w:szCs w:val="28"/>
        </w:rPr>
        <w:t>ослыми и сверстниками; способность</w:t>
      </w:r>
      <w:r w:rsidRPr="007B373B">
        <w:rPr>
          <w:rStyle w:val="c0"/>
          <w:color w:val="000000"/>
          <w:sz w:val="28"/>
          <w:szCs w:val="28"/>
        </w:rPr>
        <w:t xml:space="preserve"> управлять своим поведением и планировать свои действия на основе первичных ценно</w:t>
      </w:r>
      <w:r w:rsidR="008125C2">
        <w:rPr>
          <w:rStyle w:val="c0"/>
          <w:color w:val="000000"/>
          <w:sz w:val="28"/>
          <w:szCs w:val="28"/>
        </w:rPr>
        <w:t>стных представлений, соблюдать</w:t>
      </w:r>
      <w:r w:rsidRPr="007B373B">
        <w:rPr>
          <w:rStyle w:val="c0"/>
          <w:color w:val="000000"/>
          <w:sz w:val="28"/>
          <w:szCs w:val="28"/>
        </w:rPr>
        <w:t xml:space="preserve"> элементарные общепринятые норм</w:t>
      </w:r>
      <w:r w:rsidR="008125C2">
        <w:rPr>
          <w:rStyle w:val="c0"/>
          <w:color w:val="000000"/>
          <w:sz w:val="28"/>
          <w:szCs w:val="28"/>
        </w:rPr>
        <w:t>ы и правила поведения; способность</w:t>
      </w:r>
      <w:r w:rsidRPr="007B373B">
        <w:rPr>
          <w:rStyle w:val="c0"/>
          <w:color w:val="000000"/>
          <w:sz w:val="28"/>
          <w:szCs w:val="28"/>
        </w:rPr>
        <w:t xml:space="preserve"> решать интеллектуальные и личностные задачи (проблемы).</w:t>
      </w:r>
    </w:p>
    <w:p w:rsidR="00EB4F8A" w:rsidRDefault="00544420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proofErr w:type="gramStart"/>
      <w:r w:rsidRPr="009E37B5">
        <w:rPr>
          <w:rStyle w:val="c0"/>
          <w:sz w:val="28"/>
          <w:szCs w:val="28"/>
        </w:rPr>
        <w:t xml:space="preserve">Для достижения цели использованы </w:t>
      </w:r>
      <w:r w:rsidRPr="009E37B5">
        <w:rPr>
          <w:rStyle w:val="apple-converted-space"/>
          <w:sz w:val="28"/>
          <w:szCs w:val="28"/>
        </w:rPr>
        <w:t> </w:t>
      </w:r>
      <w:r w:rsidRPr="009E37B5">
        <w:rPr>
          <w:rStyle w:val="c7"/>
          <w:sz w:val="28"/>
          <w:szCs w:val="28"/>
        </w:rPr>
        <w:t>методы и приемы:</w:t>
      </w:r>
      <w:r w:rsidRPr="009E37B5">
        <w:rPr>
          <w:rStyle w:val="c0"/>
          <w:b/>
          <w:bCs/>
          <w:sz w:val="28"/>
          <w:szCs w:val="28"/>
        </w:rPr>
        <w:t> </w:t>
      </w:r>
      <w:r w:rsidRPr="009E37B5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9E37B5">
        <w:rPr>
          <w:sz w:val="28"/>
          <w:szCs w:val="28"/>
        </w:rPr>
        <w:t>аглядный метод (</w:t>
      </w:r>
      <w:proofErr w:type="spellStart"/>
      <w:r w:rsidRPr="009E37B5">
        <w:rPr>
          <w:sz w:val="28"/>
          <w:szCs w:val="28"/>
        </w:rPr>
        <w:t>мультимедийная</w:t>
      </w:r>
      <w:proofErr w:type="spellEnd"/>
      <w:r w:rsidRPr="009E37B5">
        <w:rPr>
          <w:sz w:val="28"/>
          <w:szCs w:val="28"/>
        </w:rPr>
        <w:t xml:space="preserve"> презентация);  словесный метод (рассказ - сопровождение для презентации);  прием эмоциональной заинтересованности (получить медаль); игровой прием (использование </w:t>
      </w:r>
      <w:r w:rsidRPr="009E37B5">
        <w:rPr>
          <w:rStyle w:val="c0"/>
          <w:sz w:val="28"/>
          <w:szCs w:val="28"/>
        </w:rPr>
        <w:t>проблемных ситуаций</w:t>
      </w:r>
      <w:r w:rsidRPr="009E37B5">
        <w:rPr>
          <w:sz w:val="28"/>
          <w:szCs w:val="28"/>
        </w:rPr>
        <w:t xml:space="preserve">); </w:t>
      </w:r>
      <w:r w:rsidRPr="009E37B5">
        <w:rPr>
          <w:rStyle w:val="c0"/>
          <w:sz w:val="28"/>
          <w:szCs w:val="28"/>
        </w:rPr>
        <w:t>наглядно-практический метод</w:t>
      </w:r>
      <w:r w:rsidRPr="009E37B5">
        <w:rPr>
          <w:rStyle w:val="apple-converted-space"/>
          <w:sz w:val="28"/>
          <w:szCs w:val="28"/>
        </w:rPr>
        <w:t> </w:t>
      </w:r>
      <w:r w:rsidRPr="009E37B5">
        <w:rPr>
          <w:rStyle w:val="c0"/>
          <w:sz w:val="28"/>
          <w:szCs w:val="28"/>
        </w:rPr>
        <w:t xml:space="preserve">(как преодолеть препятствия); использование </w:t>
      </w:r>
      <w:r>
        <w:rPr>
          <w:rStyle w:val="c0"/>
          <w:sz w:val="28"/>
          <w:szCs w:val="28"/>
        </w:rPr>
        <w:t xml:space="preserve">ИКТ, </w:t>
      </w:r>
      <w:r w:rsidRPr="009E37B5">
        <w:rPr>
          <w:rStyle w:val="c0"/>
          <w:sz w:val="28"/>
          <w:szCs w:val="28"/>
          <w:lang w:val="en-US"/>
        </w:rPr>
        <w:t>CD</w:t>
      </w:r>
      <w:r w:rsidRPr="009E37B5">
        <w:rPr>
          <w:rStyle w:val="c0"/>
          <w:sz w:val="28"/>
          <w:szCs w:val="28"/>
        </w:rPr>
        <w:t>-проигрывателя.</w:t>
      </w:r>
      <w:proofErr w:type="gramEnd"/>
    </w:p>
    <w:p w:rsidR="00FF0E6F" w:rsidRDefault="00FF0E6F" w:rsidP="00FF0E6F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Спортивно – музыкальные праздники  являются одной из наиболее ярких и удачных форм приобщения семей к физической культуре, внедряя ее в повседневный быт семьи. Кроме того, совместные праздники позволяют и взрослым и детям раскрепоститься, учат их общаться друг с другом, повышают эмоциональный настрой, сплачивают семью.</w:t>
      </w:r>
    </w:p>
    <w:p w:rsidR="00FF0E6F" w:rsidRDefault="00FF0E6F" w:rsidP="00FF0E6F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Музыкально – спортивные праздники, посвященные Дню Защитника Отечества, могут быть использованы в дошкольном образовании и реализованы в практике работы педагогов ДОО.</w:t>
      </w:r>
    </w:p>
    <w:p w:rsidR="00FF0E6F" w:rsidRDefault="00FF0E6F" w:rsidP="00FF0E6F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FF0E6F" w:rsidRDefault="00FF0E6F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EB4F8A" w:rsidRDefault="00EB4F8A" w:rsidP="00544420">
      <w:pPr>
        <w:pStyle w:val="c3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sectPr w:rsidR="00EB4F8A" w:rsidSect="00A4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420"/>
    <w:rsid w:val="0004518B"/>
    <w:rsid w:val="0007081D"/>
    <w:rsid w:val="001224E2"/>
    <w:rsid w:val="001D2C4C"/>
    <w:rsid w:val="00381EBB"/>
    <w:rsid w:val="003D3D29"/>
    <w:rsid w:val="00494E6D"/>
    <w:rsid w:val="00544420"/>
    <w:rsid w:val="00567B1E"/>
    <w:rsid w:val="005C2AAA"/>
    <w:rsid w:val="005D7E10"/>
    <w:rsid w:val="005D7ED7"/>
    <w:rsid w:val="00627D5A"/>
    <w:rsid w:val="006A49AC"/>
    <w:rsid w:val="00794185"/>
    <w:rsid w:val="008125C2"/>
    <w:rsid w:val="009272A7"/>
    <w:rsid w:val="00A40E3B"/>
    <w:rsid w:val="00AC725D"/>
    <w:rsid w:val="00AD66C7"/>
    <w:rsid w:val="00AF7192"/>
    <w:rsid w:val="00B22CEF"/>
    <w:rsid w:val="00CB0DC4"/>
    <w:rsid w:val="00CB4059"/>
    <w:rsid w:val="00CE0C65"/>
    <w:rsid w:val="00D16633"/>
    <w:rsid w:val="00DD1DF1"/>
    <w:rsid w:val="00EB4F8A"/>
    <w:rsid w:val="00FF0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420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544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44420"/>
  </w:style>
  <w:style w:type="character" w:styleId="a5">
    <w:name w:val="Strong"/>
    <w:basedOn w:val="a0"/>
    <w:uiPriority w:val="22"/>
    <w:qFormat/>
    <w:rsid w:val="00544420"/>
    <w:rPr>
      <w:b/>
      <w:bCs/>
    </w:rPr>
  </w:style>
  <w:style w:type="character" w:customStyle="1" w:styleId="c12">
    <w:name w:val="c12"/>
    <w:basedOn w:val="a0"/>
    <w:rsid w:val="00544420"/>
  </w:style>
  <w:style w:type="character" w:customStyle="1" w:styleId="c0">
    <w:name w:val="c0"/>
    <w:basedOn w:val="a0"/>
    <w:rsid w:val="00544420"/>
  </w:style>
  <w:style w:type="paragraph" w:customStyle="1" w:styleId="c3">
    <w:name w:val="c3"/>
    <w:basedOn w:val="a"/>
    <w:rsid w:val="00544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544420"/>
  </w:style>
  <w:style w:type="character" w:customStyle="1" w:styleId="c2">
    <w:name w:val="c2"/>
    <w:basedOn w:val="a0"/>
    <w:rsid w:val="00544420"/>
  </w:style>
  <w:style w:type="character" w:customStyle="1" w:styleId="c9">
    <w:name w:val="c9"/>
    <w:basedOn w:val="a0"/>
    <w:rsid w:val="005444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3151D-43D9-44BB-A470-9D9A84C6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Алина</cp:lastModifiedBy>
  <cp:revision>14</cp:revision>
  <dcterms:created xsi:type="dcterms:W3CDTF">2018-02-28T08:09:00Z</dcterms:created>
  <dcterms:modified xsi:type="dcterms:W3CDTF">2018-03-05T11:05:00Z</dcterms:modified>
</cp:coreProperties>
</file>